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coyd9t6t1xn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-609599</wp:posOffset>
            </wp:positionH>
            <wp:positionV relativeFrom="paragraph">
              <wp:posOffset>352425</wp:posOffset>
            </wp:positionV>
            <wp:extent cx="1033463" cy="1033463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033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flaef06lh6l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f7ru5wopt9ov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Team SMART Goal Setting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Think about a goal that you wish for you and your team to accomplish.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through the SMART steps to develop an action plan to reach that goal.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Goal: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Why is this goal important?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Specific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exactly do you wish to accomplish?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there anything holding you back from accomplishing this goal?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 as specific as possible by answering who, what, where, when, why, how.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Measurable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do you know you’re making progress?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 and who will you track your progress?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will you know when this goal is reached?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Attainable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this a realistic goal to achieve?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you have the resources to achieve this goal?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not, what do you need to 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Relevant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Why is it important that you succeed?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this goal worthwhile?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Does this goal align with long term objectives?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long do you plan this will take to complete? </w:t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there phases to complete this goal? 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When will you work on this goal?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Style w:val="Title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s05h07t1c7tl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Style w:val="Title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y1z40nfccuvd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Follow Up Questions for your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8229600</wp:posOffset>
            </wp:positionH>
            <wp:positionV relativeFrom="paragraph">
              <wp:posOffset>361950</wp:posOffset>
            </wp:positionV>
            <wp:extent cx="809625" cy="809625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-609599</wp:posOffset>
            </wp:positionH>
            <wp:positionV relativeFrom="paragraph">
              <wp:posOffset>361950</wp:posOffset>
            </wp:positionV>
            <wp:extent cx="1038225" cy="1038225"/>
            <wp:effectExtent b="0" l="0" r="0" t="0"/>
            <wp:wrapTopAndBottom distB="114300" distT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pStyle w:val="Title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ty0nnhzxa3x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Team Meetings</w:t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communicated these goals with your team?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shared these realistic and attainable goals with everyone? Does everyone understand and is supportive of this goal? Have you listened to your team’s input about this goal?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they support these goals?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they hold you, the manager, accountable to follow through?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 check-in period to have a set timeline? What do these check-in’s look like? How often do they occur?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communicated the new expectations that will be in place or need to change?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will you or your team measure the current performance, track performance improvements, and evaluate the change that occurs from this goal?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you hold yourself and your team accountable to reach these goals?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can help track the progress and how?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can you do or put in place to hold you and your team accountable to reach these goals?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kind of standards can you put in place to keep everyone on track to reach these goals?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and how often do you plan on communicating with your team about the progress of this goal? How transparent will you be?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timeline of SMART Goals.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need a timeline of smaller goals to reach the one you worked through above? Do you need a timeline of goals to follow up with the one you worked through above? 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this timeline look like? Weeks, Months, Years?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can help you achieve these goals?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assistance do you need to perform these goals?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this timeline realistic?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7810500</wp:posOffset>
            </wp:positionH>
            <wp:positionV relativeFrom="paragraph">
              <wp:posOffset>1466850</wp:posOffset>
            </wp:positionV>
            <wp:extent cx="1243013" cy="1243013"/>
            <wp:effectExtent b="0" l="0" r="0" t="0"/>
            <wp:wrapTopAndBottom distB="114300" distT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4CCCAB0F94848BA3C0CC034E441CF" ma:contentTypeVersion="4" ma:contentTypeDescription="Create a new document." ma:contentTypeScope="" ma:versionID="4f4de242c503761abead00c4c06c43d2">
  <xsd:schema xmlns:xsd="http://www.w3.org/2001/XMLSchema" xmlns:xs="http://www.w3.org/2001/XMLSchema" xmlns:p="http://schemas.microsoft.com/office/2006/metadata/properties" xmlns:ns2="2c36884b-bcfa-4813-96d5-a2735a2251b1" targetNamespace="http://schemas.microsoft.com/office/2006/metadata/properties" ma:root="true" ma:fieldsID="c878eb6435a443bfed27fbead3d7dc0e" ns2:_="">
    <xsd:import namespace="2c36884b-bcfa-4813-96d5-a2735a225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884b-bcfa-4813-96d5-a2735a225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8D59A-316E-420B-9693-F80D571B7B11}"/>
</file>

<file path=customXml/itemProps2.xml><?xml version="1.0" encoding="utf-8"?>
<ds:datastoreItem xmlns:ds="http://schemas.openxmlformats.org/officeDocument/2006/customXml" ds:itemID="{517B3308-252F-4359-AFC8-CCC5752F790A}"/>
</file>

<file path=customXml/itemProps3.xml><?xml version="1.0" encoding="utf-8"?>
<ds:datastoreItem xmlns:ds="http://schemas.openxmlformats.org/officeDocument/2006/customXml" ds:itemID="{A54A9B65-A927-421B-B072-74E66237DE0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0x01010083E4CCCAB0F94848BA3C0CC034E441CF</vt:lpwstr>
  </property>
</Properties>
</file>